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D9" w:rsidRPr="004E6614" w:rsidRDefault="00261CD9" w:rsidP="00261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E6614">
        <w:rPr>
          <w:rFonts w:ascii="Times New Roman" w:hAnsi="Times New Roman" w:cs="Times New Roman"/>
          <w:b/>
          <w:sz w:val="24"/>
          <w:szCs w:val="24"/>
        </w:rPr>
        <w:t>CHA Conference Call</w:t>
      </w:r>
    </w:p>
    <w:p w:rsidR="00261CD9" w:rsidRPr="004E6614" w:rsidRDefault="00261CD9" w:rsidP="00261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614">
        <w:rPr>
          <w:rFonts w:ascii="Times New Roman" w:hAnsi="Times New Roman" w:cs="Times New Roman"/>
          <w:b/>
          <w:sz w:val="24"/>
          <w:szCs w:val="24"/>
        </w:rPr>
        <w:t xml:space="preserve">Friday, </w:t>
      </w:r>
      <w:r w:rsidR="000537B8" w:rsidRPr="004E6614">
        <w:rPr>
          <w:rFonts w:ascii="Times New Roman" w:hAnsi="Times New Roman" w:cs="Times New Roman"/>
          <w:b/>
          <w:sz w:val="24"/>
          <w:szCs w:val="24"/>
        </w:rPr>
        <w:t>January</w:t>
      </w:r>
      <w:r w:rsidR="00BF67FF" w:rsidRPr="004E6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9B9" w:rsidRPr="004E6614">
        <w:rPr>
          <w:rFonts w:ascii="Times New Roman" w:hAnsi="Times New Roman" w:cs="Times New Roman"/>
          <w:b/>
          <w:sz w:val="24"/>
          <w:szCs w:val="24"/>
        </w:rPr>
        <w:t>1</w:t>
      </w:r>
      <w:r w:rsidR="004C274B" w:rsidRPr="004E6614">
        <w:rPr>
          <w:rFonts w:ascii="Times New Roman" w:hAnsi="Times New Roman" w:cs="Times New Roman"/>
          <w:b/>
          <w:sz w:val="24"/>
          <w:szCs w:val="24"/>
        </w:rPr>
        <w:t>9</w:t>
      </w:r>
      <w:r w:rsidR="00A149B9" w:rsidRPr="004E661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4E6614">
        <w:rPr>
          <w:rFonts w:ascii="Times New Roman" w:hAnsi="Times New Roman" w:cs="Times New Roman"/>
          <w:b/>
          <w:sz w:val="24"/>
          <w:szCs w:val="24"/>
        </w:rPr>
        <w:t>, 201</w:t>
      </w:r>
      <w:r w:rsidR="00C04840" w:rsidRPr="004E6614">
        <w:rPr>
          <w:rFonts w:ascii="Times New Roman" w:hAnsi="Times New Roman" w:cs="Times New Roman"/>
          <w:b/>
          <w:sz w:val="24"/>
          <w:szCs w:val="24"/>
        </w:rPr>
        <w:t>8</w:t>
      </w:r>
    </w:p>
    <w:p w:rsidR="00261CD9" w:rsidRPr="004E6614" w:rsidRDefault="00261CD9" w:rsidP="00261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614">
        <w:rPr>
          <w:rFonts w:ascii="Times New Roman" w:hAnsi="Times New Roman" w:cs="Times New Roman"/>
          <w:b/>
          <w:sz w:val="24"/>
          <w:szCs w:val="24"/>
        </w:rPr>
        <w:t>12:00PM</w:t>
      </w:r>
    </w:p>
    <w:p w:rsidR="00261CD9" w:rsidRPr="004E6614" w:rsidRDefault="00261CD9" w:rsidP="00261CD9">
      <w:pPr>
        <w:rPr>
          <w:rFonts w:ascii="Times New Roman" w:hAnsi="Times New Roman" w:cs="Times New Roman"/>
          <w:b/>
          <w:sz w:val="24"/>
          <w:szCs w:val="24"/>
        </w:rPr>
      </w:pPr>
      <w:r w:rsidRPr="004E6614">
        <w:rPr>
          <w:rFonts w:ascii="Times New Roman" w:hAnsi="Times New Roman" w:cs="Times New Roman"/>
          <w:b/>
          <w:sz w:val="24"/>
          <w:szCs w:val="24"/>
        </w:rPr>
        <w:t>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3"/>
        <w:gridCol w:w="2299"/>
        <w:gridCol w:w="1952"/>
        <w:gridCol w:w="1946"/>
      </w:tblGrid>
      <w:tr w:rsidR="001E595A" w:rsidRPr="004E6614" w:rsidTr="00E52DE9">
        <w:tc>
          <w:tcPr>
            <w:tcW w:w="3153" w:type="dxa"/>
          </w:tcPr>
          <w:p w:rsidR="00261CD9" w:rsidRPr="004E6614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14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99" w:type="dxa"/>
          </w:tcPr>
          <w:p w:rsidR="00261CD9" w:rsidRPr="004E6614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14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952" w:type="dxa"/>
          </w:tcPr>
          <w:p w:rsidR="00261CD9" w:rsidRPr="004E6614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14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946" w:type="dxa"/>
          </w:tcPr>
          <w:p w:rsidR="00261CD9" w:rsidRPr="004E6614" w:rsidRDefault="00261CD9" w:rsidP="00B9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14">
              <w:rPr>
                <w:rFonts w:ascii="Times New Roman" w:hAnsi="Times New Roman" w:cs="Times New Roman"/>
                <w:b/>
                <w:sz w:val="24"/>
                <w:szCs w:val="24"/>
              </w:rPr>
              <w:t>Present</w:t>
            </w:r>
          </w:p>
        </w:tc>
      </w:tr>
      <w:tr w:rsidR="001E595A" w:rsidRPr="004E6614" w:rsidTr="00E52DE9">
        <w:tc>
          <w:tcPr>
            <w:tcW w:w="3153" w:type="dxa"/>
          </w:tcPr>
          <w:p w:rsidR="00261CD9" w:rsidRPr="004E6614" w:rsidRDefault="00A14754" w:rsidP="00A1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14">
              <w:rPr>
                <w:rFonts w:ascii="Times New Roman" w:hAnsi="Times New Roman" w:cs="Times New Roman"/>
                <w:sz w:val="24"/>
                <w:szCs w:val="24"/>
              </w:rPr>
              <w:t>Brian Moreno</w:t>
            </w:r>
          </w:p>
        </w:tc>
        <w:tc>
          <w:tcPr>
            <w:tcW w:w="2299" w:type="dxa"/>
          </w:tcPr>
          <w:p w:rsidR="00261CD9" w:rsidRPr="004E6614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14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952" w:type="dxa"/>
          </w:tcPr>
          <w:p w:rsidR="00261CD9" w:rsidRPr="004E6614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14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4E6614" w:rsidRDefault="00855978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1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E595A" w:rsidRPr="004E6614" w:rsidTr="00E52DE9">
        <w:tc>
          <w:tcPr>
            <w:tcW w:w="3153" w:type="dxa"/>
          </w:tcPr>
          <w:p w:rsidR="00261CD9" w:rsidRPr="004E6614" w:rsidRDefault="00A14754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14">
              <w:rPr>
                <w:rFonts w:ascii="Times New Roman" w:hAnsi="Times New Roman" w:cs="Times New Roman"/>
                <w:sz w:val="24"/>
                <w:szCs w:val="24"/>
              </w:rPr>
              <w:t>David Morales</w:t>
            </w:r>
          </w:p>
        </w:tc>
        <w:tc>
          <w:tcPr>
            <w:tcW w:w="2299" w:type="dxa"/>
          </w:tcPr>
          <w:p w:rsidR="00261CD9" w:rsidRPr="004E6614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14">
              <w:rPr>
                <w:rFonts w:ascii="Times New Roman" w:hAnsi="Times New Roman" w:cs="Times New Roman"/>
                <w:sz w:val="24"/>
                <w:szCs w:val="24"/>
              </w:rPr>
              <w:t>Vice Chair</w:t>
            </w:r>
          </w:p>
        </w:tc>
        <w:tc>
          <w:tcPr>
            <w:tcW w:w="1952" w:type="dxa"/>
          </w:tcPr>
          <w:p w:rsidR="00261CD9" w:rsidRPr="004E6614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14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4E6614" w:rsidRDefault="00EE30CF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1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595A" w:rsidRPr="004E6614" w:rsidTr="00E52DE9">
        <w:tc>
          <w:tcPr>
            <w:tcW w:w="3153" w:type="dxa"/>
          </w:tcPr>
          <w:p w:rsidR="00261CD9" w:rsidRPr="004E6614" w:rsidRDefault="00635C40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14">
              <w:rPr>
                <w:rFonts w:ascii="Times New Roman" w:hAnsi="Times New Roman" w:cs="Times New Roman"/>
                <w:sz w:val="24"/>
                <w:szCs w:val="24"/>
              </w:rPr>
              <w:t>Alex Ybarra</w:t>
            </w:r>
          </w:p>
        </w:tc>
        <w:tc>
          <w:tcPr>
            <w:tcW w:w="2299" w:type="dxa"/>
          </w:tcPr>
          <w:p w:rsidR="00261CD9" w:rsidRPr="004E6614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14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261CD9" w:rsidRPr="004E6614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14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4E6614" w:rsidRDefault="003A1CB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1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317D15" w:rsidRPr="004E6614" w:rsidTr="00E52DE9">
        <w:tc>
          <w:tcPr>
            <w:tcW w:w="3153" w:type="dxa"/>
          </w:tcPr>
          <w:p w:rsidR="00317D15" w:rsidRPr="004E6614" w:rsidRDefault="00317D15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14">
              <w:rPr>
                <w:rFonts w:ascii="Times New Roman" w:hAnsi="Times New Roman" w:cs="Times New Roman"/>
                <w:sz w:val="24"/>
                <w:szCs w:val="24"/>
              </w:rPr>
              <w:t>Andres Mantilla</w:t>
            </w:r>
          </w:p>
        </w:tc>
        <w:tc>
          <w:tcPr>
            <w:tcW w:w="2299" w:type="dxa"/>
          </w:tcPr>
          <w:p w:rsidR="00317D15" w:rsidRPr="004E6614" w:rsidRDefault="00317D15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14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317D15" w:rsidRPr="004E6614" w:rsidRDefault="00317D15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14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317D15" w:rsidRPr="004E6614" w:rsidRDefault="00317D15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1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0230C" w:rsidRPr="004E6614" w:rsidTr="00E52DE9">
        <w:tc>
          <w:tcPr>
            <w:tcW w:w="3153" w:type="dxa"/>
          </w:tcPr>
          <w:p w:rsidR="0030230C" w:rsidRPr="004E6614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14">
              <w:rPr>
                <w:rFonts w:ascii="Times New Roman" w:hAnsi="Times New Roman" w:cs="Times New Roman"/>
                <w:sz w:val="24"/>
                <w:szCs w:val="24"/>
              </w:rPr>
              <w:t>Leonor de Maldonado</w:t>
            </w:r>
          </w:p>
        </w:tc>
        <w:tc>
          <w:tcPr>
            <w:tcW w:w="2299" w:type="dxa"/>
          </w:tcPr>
          <w:p w:rsidR="0030230C" w:rsidRPr="004E6614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14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30230C" w:rsidRPr="004E6614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14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30230C" w:rsidRPr="004E6614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1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441362" w:rsidRPr="004E6614" w:rsidTr="00E52DE9">
        <w:tc>
          <w:tcPr>
            <w:tcW w:w="3153" w:type="dxa"/>
          </w:tcPr>
          <w:p w:rsidR="00441362" w:rsidRPr="004E6614" w:rsidRDefault="00441362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14">
              <w:rPr>
                <w:rFonts w:ascii="Times New Roman" w:hAnsi="Times New Roman" w:cs="Times New Roman"/>
                <w:sz w:val="24"/>
                <w:szCs w:val="24"/>
              </w:rPr>
              <w:t>Rene Maldonado</w:t>
            </w:r>
          </w:p>
        </w:tc>
        <w:tc>
          <w:tcPr>
            <w:tcW w:w="2299" w:type="dxa"/>
          </w:tcPr>
          <w:p w:rsidR="00441362" w:rsidRPr="004E6614" w:rsidRDefault="00441362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14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441362" w:rsidRPr="004E6614" w:rsidRDefault="00441362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14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441362" w:rsidRPr="004E6614" w:rsidRDefault="00A14754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1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30230C" w:rsidRPr="004E6614" w:rsidTr="00E52DE9">
        <w:tc>
          <w:tcPr>
            <w:tcW w:w="3153" w:type="dxa"/>
          </w:tcPr>
          <w:p w:rsidR="0030230C" w:rsidRPr="004E6614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14">
              <w:rPr>
                <w:rFonts w:ascii="Times New Roman" w:hAnsi="Times New Roman" w:cs="Times New Roman"/>
                <w:sz w:val="24"/>
                <w:szCs w:val="24"/>
              </w:rPr>
              <w:t>Juan Jose Maldonado</w:t>
            </w:r>
          </w:p>
        </w:tc>
        <w:tc>
          <w:tcPr>
            <w:tcW w:w="2299" w:type="dxa"/>
          </w:tcPr>
          <w:p w:rsidR="0030230C" w:rsidRPr="004E6614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14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30230C" w:rsidRPr="004E6614" w:rsidRDefault="0030230C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14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30230C" w:rsidRPr="004E6614" w:rsidRDefault="00DE7C62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1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9E19B3" w:rsidRPr="004E6614" w:rsidTr="00E52DE9">
        <w:tc>
          <w:tcPr>
            <w:tcW w:w="3153" w:type="dxa"/>
          </w:tcPr>
          <w:p w:rsidR="009E19B3" w:rsidRPr="004E6614" w:rsidRDefault="009E19B3" w:rsidP="0030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14">
              <w:rPr>
                <w:rFonts w:ascii="Times New Roman" w:hAnsi="Times New Roman" w:cs="Times New Roman"/>
                <w:sz w:val="24"/>
                <w:szCs w:val="24"/>
              </w:rPr>
              <w:t>Nora Coronado</w:t>
            </w:r>
          </w:p>
        </w:tc>
        <w:tc>
          <w:tcPr>
            <w:tcW w:w="2299" w:type="dxa"/>
          </w:tcPr>
          <w:p w:rsidR="009E19B3" w:rsidRPr="004E6614" w:rsidRDefault="009E19B3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14">
              <w:rPr>
                <w:rFonts w:ascii="Times New Roman" w:hAnsi="Times New Roman" w:cs="Times New Roman"/>
                <w:sz w:val="24"/>
                <w:szCs w:val="24"/>
              </w:rPr>
              <w:t xml:space="preserve">Commissioner </w:t>
            </w:r>
          </w:p>
        </w:tc>
        <w:tc>
          <w:tcPr>
            <w:tcW w:w="1952" w:type="dxa"/>
          </w:tcPr>
          <w:p w:rsidR="009E19B3" w:rsidRPr="004E6614" w:rsidRDefault="009E19B3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14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9E19B3" w:rsidRPr="004E6614" w:rsidRDefault="009E19B3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1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6C2BA1" w:rsidRPr="004E6614" w:rsidTr="00E52DE9">
        <w:tc>
          <w:tcPr>
            <w:tcW w:w="3153" w:type="dxa"/>
          </w:tcPr>
          <w:p w:rsidR="006C2BA1" w:rsidRPr="004E6614" w:rsidRDefault="006C2BA1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14">
              <w:rPr>
                <w:rFonts w:ascii="Times New Roman" w:hAnsi="Times New Roman" w:cs="Times New Roman"/>
                <w:sz w:val="24"/>
                <w:szCs w:val="24"/>
              </w:rPr>
              <w:t>Anita Ahumada</w:t>
            </w:r>
          </w:p>
        </w:tc>
        <w:tc>
          <w:tcPr>
            <w:tcW w:w="2299" w:type="dxa"/>
          </w:tcPr>
          <w:p w:rsidR="006C2BA1" w:rsidRPr="004E6614" w:rsidRDefault="006C2BA1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14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6C2BA1" w:rsidRPr="004E6614" w:rsidRDefault="006C2BA1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14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6C2BA1" w:rsidRPr="004E6614" w:rsidRDefault="00DE7C62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1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C21FA6" w:rsidRPr="004E6614" w:rsidTr="00E52DE9">
        <w:tc>
          <w:tcPr>
            <w:tcW w:w="3153" w:type="dxa"/>
          </w:tcPr>
          <w:p w:rsidR="00C21FA6" w:rsidRPr="004E6614" w:rsidRDefault="00C21FA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14">
              <w:rPr>
                <w:rFonts w:ascii="Times New Roman" w:hAnsi="Times New Roman" w:cs="Times New Roman"/>
                <w:sz w:val="24"/>
                <w:szCs w:val="24"/>
              </w:rPr>
              <w:t>Paula Arno Martinez</w:t>
            </w:r>
          </w:p>
        </w:tc>
        <w:tc>
          <w:tcPr>
            <w:tcW w:w="2299" w:type="dxa"/>
          </w:tcPr>
          <w:p w:rsidR="00C21FA6" w:rsidRPr="004E6614" w:rsidRDefault="00C21FA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14">
              <w:rPr>
                <w:rFonts w:ascii="Times New Roman" w:hAnsi="Times New Roman" w:cs="Times New Roman"/>
                <w:sz w:val="24"/>
                <w:szCs w:val="24"/>
              </w:rPr>
              <w:t>Commissioner</w:t>
            </w:r>
          </w:p>
        </w:tc>
        <w:tc>
          <w:tcPr>
            <w:tcW w:w="1952" w:type="dxa"/>
          </w:tcPr>
          <w:p w:rsidR="00C21FA6" w:rsidRPr="004E6614" w:rsidRDefault="00C21FA6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14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C21FA6" w:rsidRPr="004E6614" w:rsidRDefault="00160172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1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595A" w:rsidRPr="004E6614" w:rsidTr="00E52DE9">
        <w:tc>
          <w:tcPr>
            <w:tcW w:w="3153" w:type="dxa"/>
          </w:tcPr>
          <w:p w:rsidR="00261CD9" w:rsidRPr="004E6614" w:rsidRDefault="001E595A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14">
              <w:rPr>
                <w:rFonts w:ascii="Times New Roman" w:hAnsi="Times New Roman" w:cs="Times New Roman"/>
                <w:sz w:val="24"/>
                <w:szCs w:val="24"/>
              </w:rPr>
              <w:t>Lisa van der Lugt</w:t>
            </w:r>
          </w:p>
        </w:tc>
        <w:tc>
          <w:tcPr>
            <w:tcW w:w="2299" w:type="dxa"/>
          </w:tcPr>
          <w:p w:rsidR="00261CD9" w:rsidRPr="004E6614" w:rsidRDefault="001E595A" w:rsidP="001E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14">
              <w:rPr>
                <w:rFonts w:ascii="Times New Roman" w:hAnsi="Times New Roman" w:cs="Times New Roman"/>
                <w:sz w:val="24"/>
                <w:szCs w:val="24"/>
              </w:rPr>
              <w:t>Executive Director</w:t>
            </w:r>
            <w:r w:rsidR="00261CD9" w:rsidRPr="004E6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</w:tcPr>
          <w:p w:rsidR="00261CD9" w:rsidRPr="004E6614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14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4E6614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1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006E4A" w:rsidRPr="004E6614" w:rsidTr="00E52DE9">
        <w:tc>
          <w:tcPr>
            <w:tcW w:w="3153" w:type="dxa"/>
          </w:tcPr>
          <w:p w:rsidR="00006E4A" w:rsidRPr="004E6614" w:rsidRDefault="00006E4A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14">
              <w:rPr>
                <w:rFonts w:ascii="Times New Roman" w:hAnsi="Times New Roman" w:cs="Times New Roman"/>
                <w:sz w:val="24"/>
                <w:szCs w:val="24"/>
              </w:rPr>
              <w:t>Eder Nunez</w:t>
            </w:r>
          </w:p>
        </w:tc>
        <w:tc>
          <w:tcPr>
            <w:tcW w:w="2299" w:type="dxa"/>
          </w:tcPr>
          <w:p w:rsidR="00006E4A" w:rsidRPr="004E6614" w:rsidRDefault="00006E4A" w:rsidP="001E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14">
              <w:rPr>
                <w:rFonts w:ascii="Times New Roman" w:hAnsi="Times New Roman" w:cs="Times New Roman"/>
                <w:sz w:val="24"/>
                <w:szCs w:val="24"/>
              </w:rPr>
              <w:t>Program Manager</w:t>
            </w:r>
          </w:p>
        </w:tc>
        <w:tc>
          <w:tcPr>
            <w:tcW w:w="1952" w:type="dxa"/>
          </w:tcPr>
          <w:p w:rsidR="00006E4A" w:rsidRPr="004E6614" w:rsidRDefault="00006E4A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14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006E4A" w:rsidRPr="004E6614" w:rsidRDefault="00006E4A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1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E595A" w:rsidRPr="004E6614" w:rsidTr="00E52DE9">
        <w:tc>
          <w:tcPr>
            <w:tcW w:w="3153" w:type="dxa"/>
          </w:tcPr>
          <w:p w:rsidR="00261CD9" w:rsidRPr="004E6614" w:rsidRDefault="00006E4A" w:rsidP="001E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14">
              <w:rPr>
                <w:rFonts w:ascii="Times New Roman" w:hAnsi="Times New Roman" w:cs="Times New Roman"/>
                <w:sz w:val="24"/>
                <w:szCs w:val="24"/>
              </w:rPr>
              <w:t>Brenda Portaro</w:t>
            </w:r>
          </w:p>
        </w:tc>
        <w:tc>
          <w:tcPr>
            <w:tcW w:w="2299" w:type="dxa"/>
          </w:tcPr>
          <w:p w:rsidR="00261CD9" w:rsidRPr="004E6614" w:rsidRDefault="00006E4A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14">
              <w:rPr>
                <w:rFonts w:ascii="Times New Roman" w:hAnsi="Times New Roman" w:cs="Times New Roman"/>
                <w:sz w:val="24"/>
                <w:szCs w:val="24"/>
              </w:rPr>
              <w:t>Intern</w:t>
            </w:r>
          </w:p>
        </w:tc>
        <w:tc>
          <w:tcPr>
            <w:tcW w:w="1952" w:type="dxa"/>
          </w:tcPr>
          <w:p w:rsidR="00261CD9" w:rsidRPr="004E6614" w:rsidRDefault="00261CD9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14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946" w:type="dxa"/>
          </w:tcPr>
          <w:p w:rsidR="00261CD9" w:rsidRPr="004E6614" w:rsidRDefault="00A14754" w:rsidP="00B9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1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261CD9" w:rsidRPr="004E6614" w:rsidRDefault="00261CD9" w:rsidP="00261CD9">
      <w:pPr>
        <w:rPr>
          <w:rFonts w:ascii="Times New Roman" w:hAnsi="Times New Roman" w:cs="Times New Roman"/>
          <w:sz w:val="24"/>
          <w:szCs w:val="24"/>
        </w:rPr>
      </w:pPr>
    </w:p>
    <w:p w:rsidR="00261CD9" w:rsidRPr="004E6614" w:rsidRDefault="00261CD9" w:rsidP="00261CD9">
      <w:pPr>
        <w:rPr>
          <w:rFonts w:ascii="Times New Roman" w:hAnsi="Times New Roman" w:cs="Times New Roman"/>
          <w:b/>
          <w:sz w:val="24"/>
          <w:szCs w:val="24"/>
        </w:rPr>
      </w:pPr>
      <w:r w:rsidRPr="004E6614">
        <w:rPr>
          <w:rFonts w:ascii="Times New Roman" w:hAnsi="Times New Roman" w:cs="Times New Roman"/>
          <w:b/>
          <w:sz w:val="24"/>
          <w:szCs w:val="24"/>
        </w:rPr>
        <w:t>Purpose of Meeting:</w:t>
      </w:r>
    </w:p>
    <w:p w:rsidR="00855978" w:rsidRPr="004E6614" w:rsidRDefault="00855978" w:rsidP="0085597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6614">
        <w:rPr>
          <w:rFonts w:ascii="Times New Roman" w:hAnsi="Times New Roman" w:cs="Times New Roman"/>
          <w:sz w:val="24"/>
          <w:szCs w:val="24"/>
        </w:rPr>
        <w:t>Commissioners discuss and give updates.</w:t>
      </w:r>
    </w:p>
    <w:p w:rsidR="003A1CB9" w:rsidRPr="004E6614" w:rsidRDefault="003A1CB9" w:rsidP="003A41CF">
      <w:pPr>
        <w:rPr>
          <w:rFonts w:ascii="Times New Roman" w:hAnsi="Times New Roman" w:cs="Times New Roman"/>
          <w:b/>
          <w:sz w:val="24"/>
          <w:szCs w:val="24"/>
        </w:rPr>
      </w:pPr>
    </w:p>
    <w:p w:rsidR="00105CDB" w:rsidRPr="004E6614" w:rsidRDefault="00261CD9" w:rsidP="00F95634">
      <w:pPr>
        <w:rPr>
          <w:rFonts w:ascii="Times New Roman" w:hAnsi="Times New Roman" w:cs="Times New Roman"/>
          <w:b/>
          <w:sz w:val="24"/>
          <w:szCs w:val="24"/>
        </w:rPr>
      </w:pPr>
      <w:r w:rsidRPr="004E6614">
        <w:rPr>
          <w:rFonts w:ascii="Times New Roman" w:hAnsi="Times New Roman" w:cs="Times New Roman"/>
          <w:b/>
          <w:sz w:val="24"/>
          <w:szCs w:val="24"/>
        </w:rPr>
        <w:t>Action Items Developed/Pending:</w:t>
      </w:r>
    </w:p>
    <w:p w:rsidR="00272492" w:rsidRPr="004E6614" w:rsidRDefault="00272492" w:rsidP="002724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6614">
        <w:rPr>
          <w:rFonts w:ascii="Times New Roman" w:hAnsi="Times New Roman" w:cs="Times New Roman"/>
          <w:sz w:val="24"/>
          <w:szCs w:val="24"/>
        </w:rPr>
        <w:t>Brenda will send out the bill tracker to everyone about what will be happening next week.</w:t>
      </w:r>
    </w:p>
    <w:p w:rsidR="00544ACC" w:rsidRPr="004E6614" w:rsidRDefault="00544ACC" w:rsidP="00544A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6614">
        <w:rPr>
          <w:rFonts w:ascii="Times New Roman" w:hAnsi="Times New Roman" w:cs="Times New Roman"/>
          <w:sz w:val="24"/>
          <w:szCs w:val="24"/>
        </w:rPr>
        <w:t xml:space="preserve">Brenda will add EHB 2242 to the bill tracker. </w:t>
      </w:r>
    </w:p>
    <w:p w:rsidR="008E0346" w:rsidRPr="004E6614" w:rsidRDefault="008E0346" w:rsidP="00544A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6614">
        <w:rPr>
          <w:rFonts w:ascii="Times New Roman" w:hAnsi="Times New Roman" w:cs="Times New Roman"/>
          <w:sz w:val="24"/>
          <w:szCs w:val="24"/>
        </w:rPr>
        <w:t xml:space="preserve">Nora will share impact review from the Governor Interagency Council with Paula. </w:t>
      </w:r>
    </w:p>
    <w:p w:rsidR="004C274B" w:rsidRPr="004E6614" w:rsidRDefault="004C274B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4C274B" w:rsidRPr="004E6614" w:rsidRDefault="004C274B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4C274B" w:rsidRPr="004E6614" w:rsidRDefault="004C274B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4C274B" w:rsidRPr="004E6614" w:rsidRDefault="004C274B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4C274B" w:rsidRPr="004E6614" w:rsidRDefault="004C274B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4C274B" w:rsidRPr="004E6614" w:rsidRDefault="004C274B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4C274B" w:rsidRPr="004E6614" w:rsidRDefault="004C274B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4C274B" w:rsidRPr="004E6614" w:rsidRDefault="004C274B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4C274B" w:rsidRPr="004E6614" w:rsidRDefault="004C274B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4C274B" w:rsidRPr="004E6614" w:rsidRDefault="004C274B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4C274B" w:rsidRPr="004E6614" w:rsidRDefault="004C274B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4C274B" w:rsidRPr="004E6614" w:rsidRDefault="004C274B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4C274B" w:rsidRPr="004E6614" w:rsidRDefault="004C274B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4C274B" w:rsidRPr="004E6614" w:rsidRDefault="004C274B" w:rsidP="00F95634">
      <w:pPr>
        <w:rPr>
          <w:rFonts w:ascii="Times New Roman" w:hAnsi="Times New Roman" w:cs="Times New Roman"/>
          <w:b/>
          <w:sz w:val="24"/>
          <w:szCs w:val="24"/>
        </w:rPr>
      </w:pPr>
    </w:p>
    <w:p w:rsidR="00E632CA" w:rsidRPr="004E6614" w:rsidRDefault="00A07119">
      <w:pPr>
        <w:rPr>
          <w:rFonts w:ascii="Times New Roman" w:hAnsi="Times New Roman" w:cs="Times New Roman"/>
          <w:b/>
          <w:sz w:val="24"/>
          <w:szCs w:val="24"/>
        </w:rPr>
      </w:pPr>
      <w:r w:rsidRPr="004E6614">
        <w:rPr>
          <w:rFonts w:ascii="Times New Roman" w:hAnsi="Times New Roman" w:cs="Times New Roman"/>
          <w:b/>
          <w:sz w:val="24"/>
          <w:szCs w:val="24"/>
        </w:rPr>
        <w:lastRenderedPageBreak/>
        <w:t>Commissioner Updates</w:t>
      </w:r>
    </w:p>
    <w:p w:rsidR="006F66FB" w:rsidRPr="004E6614" w:rsidRDefault="006F66FB" w:rsidP="00222152">
      <w:pPr>
        <w:rPr>
          <w:rFonts w:ascii="Times New Roman" w:hAnsi="Times New Roman" w:cs="Times New Roman"/>
          <w:sz w:val="24"/>
          <w:szCs w:val="24"/>
        </w:rPr>
      </w:pPr>
    </w:p>
    <w:p w:rsidR="00FF1BE6" w:rsidRPr="004E6614" w:rsidRDefault="00FF1BE6" w:rsidP="00222152">
      <w:pPr>
        <w:rPr>
          <w:rFonts w:ascii="Times New Roman" w:hAnsi="Times New Roman" w:cs="Times New Roman"/>
          <w:b/>
          <w:sz w:val="24"/>
          <w:szCs w:val="24"/>
        </w:rPr>
      </w:pPr>
      <w:r w:rsidRPr="004E6614">
        <w:rPr>
          <w:rFonts w:ascii="Times New Roman" w:hAnsi="Times New Roman" w:cs="Times New Roman"/>
          <w:b/>
          <w:sz w:val="24"/>
          <w:szCs w:val="24"/>
        </w:rPr>
        <w:t xml:space="preserve">Commissioner </w:t>
      </w:r>
      <w:r w:rsidR="008627B4" w:rsidRPr="004E6614">
        <w:rPr>
          <w:rFonts w:ascii="Times New Roman" w:hAnsi="Times New Roman" w:cs="Times New Roman"/>
          <w:b/>
          <w:sz w:val="24"/>
          <w:szCs w:val="24"/>
        </w:rPr>
        <w:t>Paula Arno-Martinez</w:t>
      </w:r>
    </w:p>
    <w:p w:rsidR="00855978" w:rsidRPr="004E6614" w:rsidRDefault="00855978" w:rsidP="008559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6614">
        <w:rPr>
          <w:rFonts w:ascii="Times New Roman" w:hAnsi="Times New Roman" w:cs="Times New Roman"/>
          <w:sz w:val="24"/>
          <w:szCs w:val="24"/>
        </w:rPr>
        <w:t xml:space="preserve">Participated with David and Lisa on call with DOL. </w:t>
      </w:r>
    </w:p>
    <w:p w:rsidR="00855978" w:rsidRPr="004E6614" w:rsidRDefault="00855978" w:rsidP="008559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6614">
        <w:rPr>
          <w:rFonts w:ascii="Times New Roman" w:hAnsi="Times New Roman" w:cs="Times New Roman"/>
          <w:sz w:val="24"/>
          <w:szCs w:val="24"/>
        </w:rPr>
        <w:t>Will be in Olympia for the Immigrant and Refugee Day.</w:t>
      </w:r>
    </w:p>
    <w:p w:rsidR="00A149B9" w:rsidRPr="004E6614" w:rsidRDefault="00A149B9" w:rsidP="00222152">
      <w:pPr>
        <w:rPr>
          <w:rFonts w:ascii="Times New Roman" w:hAnsi="Times New Roman" w:cs="Times New Roman"/>
          <w:sz w:val="24"/>
          <w:szCs w:val="24"/>
        </w:rPr>
      </w:pPr>
    </w:p>
    <w:p w:rsidR="00503B01" w:rsidRPr="004E6614" w:rsidRDefault="00DD60EB" w:rsidP="0063555D">
      <w:pPr>
        <w:rPr>
          <w:rFonts w:ascii="Times New Roman" w:hAnsi="Times New Roman" w:cs="Times New Roman"/>
          <w:b/>
          <w:sz w:val="24"/>
          <w:szCs w:val="24"/>
        </w:rPr>
      </w:pPr>
      <w:r w:rsidRPr="004E6614">
        <w:rPr>
          <w:rFonts w:ascii="Times New Roman" w:hAnsi="Times New Roman" w:cs="Times New Roman"/>
          <w:b/>
          <w:sz w:val="24"/>
          <w:szCs w:val="24"/>
        </w:rPr>
        <w:t xml:space="preserve">Commissioner </w:t>
      </w:r>
      <w:r w:rsidR="0063555D" w:rsidRPr="004E6614">
        <w:rPr>
          <w:rFonts w:ascii="Times New Roman" w:hAnsi="Times New Roman" w:cs="Times New Roman"/>
          <w:b/>
          <w:sz w:val="24"/>
          <w:szCs w:val="24"/>
        </w:rPr>
        <w:t>Alex Ybarra</w:t>
      </w:r>
    </w:p>
    <w:p w:rsidR="00101A05" w:rsidRPr="004E6614" w:rsidRDefault="00855978" w:rsidP="008559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6614">
        <w:rPr>
          <w:rFonts w:ascii="Times New Roman" w:hAnsi="Times New Roman" w:cs="Times New Roman"/>
          <w:sz w:val="24"/>
          <w:szCs w:val="24"/>
        </w:rPr>
        <w:t xml:space="preserve">Update on his education work. </w:t>
      </w:r>
    </w:p>
    <w:p w:rsidR="00855978" w:rsidRPr="004E6614" w:rsidRDefault="00D6672D" w:rsidP="00D6672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6614">
        <w:rPr>
          <w:rFonts w:ascii="Times New Roman" w:hAnsi="Times New Roman" w:cs="Times New Roman"/>
          <w:sz w:val="24"/>
          <w:szCs w:val="24"/>
        </w:rPr>
        <w:t>Went to the EOGO</w:t>
      </w:r>
      <w:r w:rsidR="00460D23" w:rsidRPr="004E6614">
        <w:rPr>
          <w:rFonts w:ascii="Times New Roman" w:hAnsi="Times New Roman" w:cs="Times New Roman"/>
          <w:sz w:val="24"/>
          <w:szCs w:val="24"/>
        </w:rPr>
        <w:t>A</w:t>
      </w:r>
      <w:r w:rsidRPr="004E6614">
        <w:rPr>
          <w:rFonts w:ascii="Times New Roman" w:hAnsi="Times New Roman" w:cs="Times New Roman"/>
          <w:sz w:val="24"/>
          <w:szCs w:val="24"/>
        </w:rPr>
        <w:t>C meeting.</w:t>
      </w:r>
    </w:p>
    <w:p w:rsidR="00D6672D" w:rsidRPr="004E6614" w:rsidRDefault="00D6672D" w:rsidP="00D6672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6614">
        <w:rPr>
          <w:rFonts w:ascii="Times New Roman" w:hAnsi="Times New Roman" w:cs="Times New Roman"/>
          <w:sz w:val="24"/>
          <w:szCs w:val="24"/>
        </w:rPr>
        <w:t>Went to</w:t>
      </w:r>
      <w:r w:rsidR="00460D23" w:rsidRPr="004E6614">
        <w:rPr>
          <w:rFonts w:ascii="Times New Roman" w:hAnsi="Times New Roman" w:cs="Times New Roman"/>
          <w:sz w:val="24"/>
          <w:szCs w:val="24"/>
        </w:rPr>
        <w:t xml:space="preserve"> the Social Emotional Learning C</w:t>
      </w:r>
      <w:r w:rsidRPr="004E6614">
        <w:rPr>
          <w:rFonts w:ascii="Times New Roman" w:hAnsi="Times New Roman" w:cs="Times New Roman"/>
          <w:sz w:val="24"/>
          <w:szCs w:val="24"/>
        </w:rPr>
        <w:t>ommittee meeting.</w:t>
      </w:r>
    </w:p>
    <w:p w:rsidR="00D6672D" w:rsidRPr="004E6614" w:rsidRDefault="00D6672D" w:rsidP="00D6672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6614">
        <w:rPr>
          <w:rFonts w:ascii="Times New Roman" w:hAnsi="Times New Roman" w:cs="Times New Roman"/>
          <w:sz w:val="24"/>
          <w:szCs w:val="24"/>
        </w:rPr>
        <w:t>Will attend a migrant education program in February.</w:t>
      </w:r>
    </w:p>
    <w:p w:rsidR="00D6672D" w:rsidRPr="004E6614" w:rsidRDefault="00D6672D" w:rsidP="00D6672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01A05" w:rsidRPr="004E6614" w:rsidRDefault="00101A05" w:rsidP="00101A05">
      <w:pPr>
        <w:rPr>
          <w:rFonts w:ascii="Times New Roman" w:hAnsi="Times New Roman" w:cs="Times New Roman"/>
          <w:b/>
          <w:sz w:val="24"/>
          <w:szCs w:val="24"/>
        </w:rPr>
      </w:pPr>
      <w:r w:rsidRPr="004E6614">
        <w:rPr>
          <w:rFonts w:ascii="Times New Roman" w:hAnsi="Times New Roman" w:cs="Times New Roman"/>
          <w:b/>
          <w:sz w:val="24"/>
          <w:szCs w:val="24"/>
        </w:rPr>
        <w:t>Commissioner Rene Maldonado</w:t>
      </w:r>
    </w:p>
    <w:p w:rsidR="00031029" w:rsidRPr="004E6614" w:rsidRDefault="00855978" w:rsidP="00F255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614">
        <w:rPr>
          <w:rFonts w:ascii="Times New Roman" w:hAnsi="Times New Roman" w:cs="Times New Roman"/>
          <w:sz w:val="24"/>
          <w:szCs w:val="24"/>
        </w:rPr>
        <w:t xml:space="preserve">Presented on </w:t>
      </w:r>
      <w:r w:rsidR="00544ACC" w:rsidRPr="004E6614">
        <w:rPr>
          <w:rFonts w:ascii="Times New Roman" w:hAnsi="Times New Roman" w:cs="Times New Roman"/>
          <w:sz w:val="24"/>
          <w:szCs w:val="24"/>
        </w:rPr>
        <w:t xml:space="preserve">the WAFA Convention </w:t>
      </w:r>
    </w:p>
    <w:p w:rsidR="00855978" w:rsidRPr="004E6614" w:rsidRDefault="00855978" w:rsidP="00F255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614">
        <w:rPr>
          <w:rFonts w:ascii="Times New Roman" w:hAnsi="Times New Roman" w:cs="Times New Roman"/>
          <w:sz w:val="24"/>
          <w:szCs w:val="24"/>
        </w:rPr>
        <w:t>Explained that through his work he is helping the farmworker community.</w:t>
      </w:r>
    </w:p>
    <w:p w:rsidR="0063555D" w:rsidRPr="004E6614" w:rsidRDefault="0063555D" w:rsidP="0063555D">
      <w:pPr>
        <w:rPr>
          <w:rFonts w:ascii="Times New Roman" w:hAnsi="Times New Roman" w:cs="Times New Roman"/>
          <w:sz w:val="24"/>
          <w:szCs w:val="24"/>
        </w:rPr>
      </w:pPr>
    </w:p>
    <w:p w:rsidR="0003476E" w:rsidRPr="004E6614" w:rsidRDefault="0003476E" w:rsidP="0003476E">
      <w:pPr>
        <w:rPr>
          <w:rFonts w:ascii="Times New Roman" w:hAnsi="Times New Roman" w:cs="Times New Roman"/>
          <w:b/>
          <w:sz w:val="24"/>
          <w:szCs w:val="24"/>
        </w:rPr>
      </w:pPr>
      <w:r w:rsidRPr="004E6614">
        <w:rPr>
          <w:rFonts w:ascii="Times New Roman" w:hAnsi="Times New Roman" w:cs="Times New Roman"/>
          <w:b/>
          <w:sz w:val="24"/>
          <w:szCs w:val="24"/>
        </w:rPr>
        <w:t xml:space="preserve">Commissioner </w:t>
      </w:r>
      <w:r w:rsidR="00B27576" w:rsidRPr="004E6614">
        <w:rPr>
          <w:rFonts w:ascii="Times New Roman" w:hAnsi="Times New Roman" w:cs="Times New Roman"/>
          <w:b/>
          <w:sz w:val="24"/>
          <w:szCs w:val="24"/>
        </w:rPr>
        <w:t>Nora Coronado</w:t>
      </w:r>
    </w:p>
    <w:p w:rsidR="00D6672D" w:rsidRPr="004E6614" w:rsidRDefault="00D6672D" w:rsidP="00D667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614">
        <w:rPr>
          <w:rFonts w:ascii="Times New Roman" w:hAnsi="Times New Roman" w:cs="Times New Roman"/>
          <w:sz w:val="24"/>
          <w:szCs w:val="24"/>
        </w:rPr>
        <w:t>Sat on the Healthy WA Coalition call.</w:t>
      </w:r>
    </w:p>
    <w:p w:rsidR="00D6672D" w:rsidRPr="004E6614" w:rsidRDefault="00D6672D" w:rsidP="00D667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614">
        <w:rPr>
          <w:rFonts w:ascii="Times New Roman" w:hAnsi="Times New Roman" w:cs="Times New Roman"/>
          <w:sz w:val="24"/>
          <w:szCs w:val="24"/>
        </w:rPr>
        <w:t xml:space="preserve">Had a few legislative updates. </w:t>
      </w:r>
    </w:p>
    <w:p w:rsidR="00D6672D" w:rsidRPr="004E6614" w:rsidRDefault="00D6672D" w:rsidP="00D6672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614">
        <w:rPr>
          <w:rFonts w:ascii="Times New Roman" w:hAnsi="Times New Roman" w:cs="Times New Roman"/>
          <w:sz w:val="24"/>
          <w:szCs w:val="24"/>
        </w:rPr>
        <w:t xml:space="preserve">Protect our state’s healthcare coverage. </w:t>
      </w:r>
    </w:p>
    <w:p w:rsidR="00D6672D" w:rsidRPr="004E6614" w:rsidRDefault="00D6672D" w:rsidP="00D6672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614">
        <w:rPr>
          <w:rFonts w:ascii="Times New Roman" w:hAnsi="Times New Roman" w:cs="Times New Roman"/>
          <w:sz w:val="24"/>
          <w:szCs w:val="24"/>
        </w:rPr>
        <w:t>Drug cost transparency</w:t>
      </w:r>
    </w:p>
    <w:p w:rsidR="00D6672D" w:rsidRPr="004E6614" w:rsidRDefault="00D6672D" w:rsidP="00D6672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614">
        <w:rPr>
          <w:rFonts w:ascii="Times New Roman" w:hAnsi="Times New Roman" w:cs="Times New Roman"/>
          <w:sz w:val="24"/>
          <w:szCs w:val="24"/>
        </w:rPr>
        <w:t xml:space="preserve">Expanding coverage for young adults who are not part of the affordable care act. </w:t>
      </w:r>
    </w:p>
    <w:p w:rsidR="00D6672D" w:rsidRPr="004E6614" w:rsidRDefault="00D6672D" w:rsidP="00D6672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614">
        <w:rPr>
          <w:rFonts w:ascii="Times New Roman" w:hAnsi="Times New Roman" w:cs="Times New Roman"/>
          <w:sz w:val="24"/>
          <w:szCs w:val="24"/>
        </w:rPr>
        <w:t>This would be for the immigrant population.</w:t>
      </w:r>
    </w:p>
    <w:p w:rsidR="00D6672D" w:rsidRPr="004E6614" w:rsidRDefault="00D6672D" w:rsidP="00D6672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614">
        <w:rPr>
          <w:rFonts w:ascii="Times New Roman" w:hAnsi="Times New Roman" w:cs="Times New Roman"/>
          <w:sz w:val="24"/>
          <w:szCs w:val="24"/>
        </w:rPr>
        <w:t>Washington Parity Act</w:t>
      </w:r>
    </w:p>
    <w:p w:rsidR="00D6672D" w:rsidRPr="004E6614" w:rsidRDefault="00D6672D" w:rsidP="00D667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614">
        <w:rPr>
          <w:rFonts w:ascii="Times New Roman" w:hAnsi="Times New Roman" w:cs="Times New Roman"/>
          <w:sz w:val="24"/>
          <w:szCs w:val="24"/>
        </w:rPr>
        <w:t xml:space="preserve">Governor Interagency Council does </w:t>
      </w:r>
      <w:proofErr w:type="gramStart"/>
      <w:r w:rsidRPr="004E6614">
        <w:rPr>
          <w:rFonts w:ascii="Times New Roman" w:hAnsi="Times New Roman" w:cs="Times New Roman"/>
          <w:sz w:val="24"/>
          <w:szCs w:val="24"/>
        </w:rPr>
        <w:t>impact</w:t>
      </w:r>
      <w:proofErr w:type="gramEnd"/>
      <w:r w:rsidRPr="004E6614">
        <w:rPr>
          <w:rFonts w:ascii="Times New Roman" w:hAnsi="Times New Roman" w:cs="Times New Roman"/>
          <w:sz w:val="24"/>
          <w:szCs w:val="24"/>
        </w:rPr>
        <w:t xml:space="preserve"> review on opioids.</w:t>
      </w:r>
    </w:p>
    <w:p w:rsidR="00D6672D" w:rsidRPr="004E6614" w:rsidRDefault="00D6672D" w:rsidP="00D667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614">
        <w:rPr>
          <w:rFonts w:ascii="Times New Roman" w:hAnsi="Times New Roman" w:cs="Times New Roman"/>
          <w:sz w:val="24"/>
          <w:szCs w:val="24"/>
        </w:rPr>
        <w:t>Greater impact for people of color.</w:t>
      </w:r>
    </w:p>
    <w:p w:rsidR="000C7D69" w:rsidRPr="004E6614" w:rsidRDefault="000C7D69" w:rsidP="00031029">
      <w:pPr>
        <w:rPr>
          <w:rFonts w:ascii="Times New Roman" w:hAnsi="Times New Roman" w:cs="Times New Roman"/>
          <w:sz w:val="24"/>
          <w:szCs w:val="24"/>
        </w:rPr>
      </w:pPr>
    </w:p>
    <w:p w:rsidR="00272492" w:rsidRPr="004E6614" w:rsidRDefault="00626E7A" w:rsidP="00272492">
      <w:pPr>
        <w:rPr>
          <w:rFonts w:ascii="Times New Roman" w:hAnsi="Times New Roman" w:cs="Times New Roman"/>
          <w:b/>
          <w:sz w:val="24"/>
          <w:szCs w:val="24"/>
        </w:rPr>
      </w:pPr>
      <w:r w:rsidRPr="004E6614">
        <w:rPr>
          <w:rFonts w:ascii="Times New Roman" w:hAnsi="Times New Roman" w:cs="Times New Roman"/>
          <w:b/>
          <w:sz w:val="24"/>
          <w:szCs w:val="24"/>
        </w:rPr>
        <w:t xml:space="preserve">Commissioner </w:t>
      </w:r>
      <w:r w:rsidR="00BC7542" w:rsidRPr="004E6614">
        <w:rPr>
          <w:rFonts w:ascii="Times New Roman" w:hAnsi="Times New Roman" w:cs="Times New Roman"/>
          <w:b/>
          <w:sz w:val="24"/>
          <w:szCs w:val="24"/>
        </w:rPr>
        <w:t xml:space="preserve">David Morales </w:t>
      </w:r>
    </w:p>
    <w:p w:rsidR="00272492" w:rsidRPr="004E6614" w:rsidRDefault="00272492" w:rsidP="00272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614">
        <w:rPr>
          <w:rFonts w:ascii="Times New Roman" w:hAnsi="Times New Roman" w:cs="Times New Roman"/>
          <w:sz w:val="24"/>
          <w:szCs w:val="24"/>
        </w:rPr>
        <w:t xml:space="preserve">Gave update on the ICE issue regarding the Department of Licensing. </w:t>
      </w:r>
    </w:p>
    <w:p w:rsidR="00272492" w:rsidRPr="004E6614" w:rsidRDefault="00272492" w:rsidP="002724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614">
        <w:rPr>
          <w:rFonts w:ascii="Times New Roman" w:hAnsi="Times New Roman" w:cs="Times New Roman"/>
          <w:sz w:val="24"/>
          <w:szCs w:val="24"/>
        </w:rPr>
        <w:t xml:space="preserve">ICE </w:t>
      </w:r>
      <w:r w:rsidR="00460D23" w:rsidRPr="004E6614">
        <w:rPr>
          <w:rFonts w:ascii="Times New Roman" w:hAnsi="Times New Roman" w:cs="Times New Roman"/>
          <w:sz w:val="24"/>
          <w:szCs w:val="24"/>
        </w:rPr>
        <w:t>contacts</w:t>
      </w:r>
      <w:r w:rsidRPr="004E6614">
        <w:rPr>
          <w:rFonts w:ascii="Times New Roman" w:hAnsi="Times New Roman" w:cs="Times New Roman"/>
          <w:sz w:val="24"/>
          <w:szCs w:val="24"/>
        </w:rPr>
        <w:t xml:space="preserve"> other agencies for immigration purposes.</w:t>
      </w:r>
    </w:p>
    <w:p w:rsidR="00272492" w:rsidRPr="004E6614" w:rsidRDefault="00272492" w:rsidP="0027249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614">
        <w:rPr>
          <w:rFonts w:ascii="Times New Roman" w:hAnsi="Times New Roman" w:cs="Times New Roman"/>
          <w:sz w:val="24"/>
          <w:szCs w:val="24"/>
        </w:rPr>
        <w:t xml:space="preserve">Because of this, DOL has been sharing data with them. </w:t>
      </w:r>
    </w:p>
    <w:p w:rsidR="00272492" w:rsidRPr="004E6614" w:rsidRDefault="00272492" w:rsidP="008E03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614">
        <w:rPr>
          <w:rFonts w:ascii="Times New Roman" w:hAnsi="Times New Roman" w:cs="Times New Roman"/>
          <w:sz w:val="24"/>
          <w:szCs w:val="24"/>
        </w:rPr>
        <w:t xml:space="preserve">Governor appointed Michelle Gonzalez to oversee immigration compliance with the state agencies and their procedures. </w:t>
      </w:r>
    </w:p>
    <w:p w:rsidR="0003476E" w:rsidRPr="004E6614" w:rsidRDefault="0003476E" w:rsidP="000310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50EF" w:rsidRPr="004E6614" w:rsidRDefault="004B50EF" w:rsidP="004B50EF">
      <w:pPr>
        <w:rPr>
          <w:rFonts w:ascii="Times New Roman" w:hAnsi="Times New Roman" w:cs="Times New Roman"/>
          <w:b/>
          <w:sz w:val="24"/>
          <w:szCs w:val="24"/>
        </w:rPr>
      </w:pPr>
      <w:r w:rsidRPr="004E6614">
        <w:rPr>
          <w:rFonts w:ascii="Times New Roman" w:hAnsi="Times New Roman" w:cs="Times New Roman"/>
          <w:b/>
          <w:sz w:val="24"/>
          <w:szCs w:val="24"/>
        </w:rPr>
        <w:t>CHA Office Report</w:t>
      </w:r>
    </w:p>
    <w:p w:rsidR="00272492" w:rsidRPr="004E6614" w:rsidRDefault="00272492" w:rsidP="00272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614">
        <w:rPr>
          <w:rFonts w:ascii="Times New Roman" w:hAnsi="Times New Roman" w:cs="Times New Roman"/>
          <w:sz w:val="24"/>
          <w:szCs w:val="24"/>
        </w:rPr>
        <w:t>Brenda gave legislative updates.</w:t>
      </w:r>
    </w:p>
    <w:p w:rsidR="00272492" w:rsidRPr="004E6614" w:rsidRDefault="00272492" w:rsidP="002724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614">
        <w:rPr>
          <w:rFonts w:ascii="Times New Roman" w:hAnsi="Times New Roman" w:cs="Times New Roman"/>
          <w:sz w:val="24"/>
          <w:szCs w:val="24"/>
        </w:rPr>
        <w:t xml:space="preserve">Went with Lisa to meeting with Representative Valdez regarding CHA proviso for more funding for Granger office. </w:t>
      </w:r>
    </w:p>
    <w:p w:rsidR="00272492" w:rsidRPr="004E6614" w:rsidRDefault="00272492" w:rsidP="002724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614">
        <w:rPr>
          <w:rFonts w:ascii="Times New Roman" w:hAnsi="Times New Roman" w:cs="Times New Roman"/>
          <w:sz w:val="24"/>
          <w:szCs w:val="24"/>
        </w:rPr>
        <w:t>Lisa also met with Orlando Cano.</w:t>
      </w:r>
    </w:p>
    <w:p w:rsidR="00272492" w:rsidRPr="004E6614" w:rsidRDefault="00272492" w:rsidP="002724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614">
        <w:rPr>
          <w:rFonts w:ascii="Times New Roman" w:hAnsi="Times New Roman" w:cs="Times New Roman"/>
          <w:sz w:val="24"/>
          <w:szCs w:val="24"/>
        </w:rPr>
        <w:t>Explained that there will be a hearing next week for HB 1800</w:t>
      </w:r>
    </w:p>
    <w:p w:rsidR="00272492" w:rsidRPr="004E6614" w:rsidRDefault="00272492" w:rsidP="0027249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614">
        <w:rPr>
          <w:rFonts w:ascii="Times New Roman" w:hAnsi="Times New Roman" w:cs="Times New Roman"/>
          <w:sz w:val="24"/>
          <w:szCs w:val="24"/>
        </w:rPr>
        <w:t>Bill is out of committee and in House Rules.</w:t>
      </w:r>
    </w:p>
    <w:p w:rsidR="00272492" w:rsidRPr="004E6614" w:rsidRDefault="00544ACC" w:rsidP="002724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614">
        <w:rPr>
          <w:rFonts w:ascii="Times New Roman" w:hAnsi="Times New Roman" w:cs="Times New Roman"/>
          <w:sz w:val="24"/>
          <w:szCs w:val="24"/>
        </w:rPr>
        <w:t xml:space="preserve">Gave update on Pesticide bill by Representative Ortiz-Self. </w:t>
      </w:r>
    </w:p>
    <w:p w:rsidR="00544ACC" w:rsidRPr="004E6614" w:rsidRDefault="00544ACC" w:rsidP="00544AC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614">
        <w:rPr>
          <w:rFonts w:ascii="Times New Roman" w:hAnsi="Times New Roman" w:cs="Times New Roman"/>
          <w:sz w:val="24"/>
          <w:szCs w:val="24"/>
        </w:rPr>
        <w:t>Hearing was yesterday.</w:t>
      </w:r>
    </w:p>
    <w:p w:rsidR="00544ACC" w:rsidRPr="004E6614" w:rsidRDefault="00544ACC" w:rsidP="00544A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614">
        <w:rPr>
          <w:rFonts w:ascii="Times New Roman" w:hAnsi="Times New Roman" w:cs="Times New Roman"/>
          <w:sz w:val="24"/>
          <w:szCs w:val="24"/>
        </w:rPr>
        <w:t>Brenda was part of the Rattlesnake Ridge call</w:t>
      </w:r>
    </w:p>
    <w:p w:rsidR="00544ACC" w:rsidRPr="004E6614" w:rsidRDefault="001A783A" w:rsidP="001A78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614">
        <w:rPr>
          <w:rFonts w:ascii="Times New Roman" w:hAnsi="Times New Roman" w:cs="Times New Roman"/>
          <w:sz w:val="24"/>
          <w:szCs w:val="24"/>
        </w:rPr>
        <w:t>Q</w:t>
      </w:r>
      <w:r w:rsidR="00544ACC" w:rsidRPr="004E6614">
        <w:rPr>
          <w:rFonts w:ascii="Times New Roman" w:hAnsi="Times New Roman" w:cs="Times New Roman"/>
          <w:sz w:val="24"/>
          <w:szCs w:val="24"/>
        </w:rPr>
        <w:t>uestion</w:t>
      </w:r>
      <w:r w:rsidRPr="004E661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E6614">
        <w:rPr>
          <w:rFonts w:ascii="Times New Roman" w:hAnsi="Times New Roman" w:cs="Times New Roman"/>
          <w:sz w:val="24"/>
          <w:szCs w:val="24"/>
        </w:rPr>
        <w:t>was</w:t>
      </w:r>
      <w:r w:rsidR="00544ACC" w:rsidRPr="004E6614">
        <w:rPr>
          <w:rFonts w:ascii="Times New Roman" w:hAnsi="Times New Roman" w:cs="Times New Roman"/>
          <w:sz w:val="24"/>
          <w:szCs w:val="24"/>
        </w:rPr>
        <w:t xml:space="preserve"> translation </w:t>
      </w:r>
      <w:r w:rsidRPr="004E6614">
        <w:rPr>
          <w:rFonts w:ascii="Times New Roman" w:hAnsi="Times New Roman" w:cs="Times New Roman"/>
          <w:sz w:val="24"/>
          <w:szCs w:val="24"/>
        </w:rPr>
        <w:t>provided</w:t>
      </w:r>
      <w:proofErr w:type="gramEnd"/>
      <w:r w:rsidRPr="004E6614">
        <w:rPr>
          <w:rFonts w:ascii="Times New Roman" w:hAnsi="Times New Roman" w:cs="Times New Roman"/>
          <w:sz w:val="24"/>
          <w:szCs w:val="24"/>
        </w:rPr>
        <w:t xml:space="preserve"> </w:t>
      </w:r>
      <w:r w:rsidR="00544ACC" w:rsidRPr="004E6614">
        <w:rPr>
          <w:rFonts w:ascii="Times New Roman" w:hAnsi="Times New Roman" w:cs="Times New Roman"/>
          <w:sz w:val="24"/>
          <w:szCs w:val="24"/>
        </w:rPr>
        <w:t>for people</w:t>
      </w:r>
      <w:r w:rsidRPr="004E6614">
        <w:rPr>
          <w:rFonts w:ascii="Times New Roman" w:hAnsi="Times New Roman" w:cs="Times New Roman"/>
          <w:sz w:val="24"/>
          <w:szCs w:val="24"/>
        </w:rPr>
        <w:t xml:space="preserve"> who spoke indigenous languages?</w:t>
      </w:r>
      <w:r w:rsidR="00544ACC" w:rsidRPr="004E6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ACC" w:rsidRPr="004E6614" w:rsidRDefault="00544ACC" w:rsidP="00544AC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614">
        <w:rPr>
          <w:rFonts w:ascii="Times New Roman" w:hAnsi="Times New Roman" w:cs="Times New Roman"/>
          <w:sz w:val="24"/>
          <w:szCs w:val="24"/>
        </w:rPr>
        <w:lastRenderedPageBreak/>
        <w:t>Answer was given that everyone spoke Spanish.</w:t>
      </w:r>
    </w:p>
    <w:p w:rsidR="008E0346" w:rsidRPr="004E6614" w:rsidRDefault="008E0346" w:rsidP="008E0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614">
        <w:rPr>
          <w:rFonts w:ascii="Times New Roman" w:hAnsi="Times New Roman" w:cs="Times New Roman"/>
          <w:sz w:val="24"/>
          <w:szCs w:val="24"/>
        </w:rPr>
        <w:t>Lisa gave update on Department of Licensing,</w:t>
      </w:r>
    </w:p>
    <w:p w:rsidR="008E0346" w:rsidRPr="004E6614" w:rsidRDefault="008E0346" w:rsidP="008E03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614">
        <w:rPr>
          <w:rFonts w:ascii="Times New Roman" w:hAnsi="Times New Roman" w:cs="Times New Roman"/>
          <w:sz w:val="24"/>
          <w:szCs w:val="24"/>
        </w:rPr>
        <w:t xml:space="preserve">CHA is convening a workgroup with the Governor’s office to work on data sharing. </w:t>
      </w:r>
    </w:p>
    <w:p w:rsidR="008E0346" w:rsidRPr="004E6614" w:rsidRDefault="008E0346" w:rsidP="008E034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614">
        <w:rPr>
          <w:rFonts w:ascii="Times New Roman" w:hAnsi="Times New Roman" w:cs="Times New Roman"/>
          <w:sz w:val="24"/>
          <w:szCs w:val="24"/>
        </w:rPr>
        <w:t xml:space="preserve">Meeting with other stakeholders. </w:t>
      </w:r>
    </w:p>
    <w:p w:rsidR="00DE7C62" w:rsidRPr="004E6614" w:rsidRDefault="00DE7C62" w:rsidP="00DE7C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614">
        <w:rPr>
          <w:rFonts w:ascii="Times New Roman" w:hAnsi="Times New Roman" w:cs="Times New Roman"/>
          <w:sz w:val="24"/>
          <w:szCs w:val="24"/>
        </w:rPr>
        <w:t>Eder gave an update on the radio program.</w:t>
      </w:r>
    </w:p>
    <w:p w:rsidR="00DE7C62" w:rsidRPr="004E6614" w:rsidRDefault="00DE7C62" w:rsidP="00DE7C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614">
        <w:rPr>
          <w:rFonts w:ascii="Times New Roman" w:hAnsi="Times New Roman" w:cs="Times New Roman"/>
          <w:sz w:val="24"/>
          <w:szCs w:val="24"/>
        </w:rPr>
        <w:t>Segments that aired this week.</w:t>
      </w:r>
    </w:p>
    <w:p w:rsidR="00BF67FF" w:rsidRPr="004E6614" w:rsidRDefault="00BF67FF" w:rsidP="00B27576">
      <w:pPr>
        <w:rPr>
          <w:rFonts w:ascii="Times New Roman" w:hAnsi="Times New Roman" w:cs="Times New Roman"/>
          <w:sz w:val="24"/>
          <w:szCs w:val="24"/>
        </w:rPr>
      </w:pPr>
    </w:p>
    <w:p w:rsidR="002E38A1" w:rsidRPr="004E6614" w:rsidRDefault="002E38A1" w:rsidP="00105CDB">
      <w:pPr>
        <w:rPr>
          <w:rFonts w:ascii="Times New Roman" w:hAnsi="Times New Roman" w:cs="Times New Roman"/>
          <w:b/>
          <w:sz w:val="24"/>
          <w:szCs w:val="24"/>
        </w:rPr>
      </w:pPr>
      <w:r w:rsidRPr="004E6614">
        <w:rPr>
          <w:rFonts w:ascii="Times New Roman" w:hAnsi="Times New Roman" w:cs="Times New Roman"/>
          <w:b/>
          <w:sz w:val="24"/>
          <w:szCs w:val="24"/>
        </w:rPr>
        <w:t>Decisions Made</w:t>
      </w:r>
    </w:p>
    <w:p w:rsidR="00261CD9" w:rsidRPr="004E6614" w:rsidRDefault="000537B8" w:rsidP="00777D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6614">
        <w:rPr>
          <w:rFonts w:ascii="Times New Roman" w:hAnsi="Times New Roman" w:cs="Times New Roman"/>
          <w:b/>
          <w:sz w:val="24"/>
          <w:szCs w:val="24"/>
        </w:rPr>
        <w:t>Next meeti</w:t>
      </w:r>
      <w:r w:rsidR="004C274B" w:rsidRPr="004E6614">
        <w:rPr>
          <w:rFonts w:ascii="Times New Roman" w:hAnsi="Times New Roman" w:cs="Times New Roman"/>
          <w:b/>
          <w:sz w:val="24"/>
          <w:szCs w:val="24"/>
        </w:rPr>
        <w:t xml:space="preserve">ng will be on Friday, January </w:t>
      </w:r>
      <w:proofErr w:type="gramStart"/>
      <w:r w:rsidR="004C274B" w:rsidRPr="004E6614">
        <w:rPr>
          <w:rFonts w:ascii="Times New Roman" w:hAnsi="Times New Roman" w:cs="Times New Roman"/>
          <w:b/>
          <w:sz w:val="24"/>
          <w:szCs w:val="24"/>
        </w:rPr>
        <w:t>26</w:t>
      </w:r>
      <w:r w:rsidRPr="004E661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proofErr w:type="gramEnd"/>
      <w:r w:rsidRPr="004E6614">
        <w:rPr>
          <w:rFonts w:ascii="Times New Roman" w:hAnsi="Times New Roman" w:cs="Times New Roman"/>
          <w:b/>
          <w:sz w:val="24"/>
          <w:szCs w:val="24"/>
        </w:rPr>
        <w:t>, 12 p.m.</w:t>
      </w:r>
    </w:p>
    <w:bookmarkEnd w:id="0"/>
    <w:p w:rsidR="00041F44" w:rsidRPr="004E6614" w:rsidRDefault="00041F4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041F44" w:rsidRPr="004E6614" w:rsidSect="00AB2DD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AA" w:rsidRDefault="00485BA0">
      <w:r>
        <w:separator/>
      </w:r>
    </w:p>
  </w:endnote>
  <w:endnote w:type="continuationSeparator" w:id="0">
    <w:p w:rsidR="006725AA" w:rsidRDefault="0048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">
    <w:altName w:val="Arial"/>
    <w:charset w:val="00"/>
    <w:family w:val="auto"/>
    <w:pitch w:val="variable"/>
    <w:sig w:usb0="80000027" w:usb1="00000000" w:usb2="00000000" w:usb3="00000000" w:csb0="00000001" w:csb1="00000000"/>
  </w:font>
  <w:font w:name="Optima">
    <w:altName w:val="Bel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AA" w:rsidRDefault="00485BA0">
      <w:r>
        <w:separator/>
      </w:r>
    </w:p>
  </w:footnote>
  <w:footnote w:type="continuationSeparator" w:id="0">
    <w:p w:rsidR="006725AA" w:rsidRDefault="00485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209085"/>
      <w:docPartObj>
        <w:docPartGallery w:val="Page Numbers (Top of Page)"/>
        <w:docPartUnique/>
      </w:docPartObj>
    </w:sdtPr>
    <w:sdtEndPr>
      <w:rPr>
        <w:color w:val="008000"/>
      </w:rPr>
    </w:sdtEndPr>
    <w:sdtContent>
      <w:p w:rsidR="00AB2DDD" w:rsidRPr="00AB2DDD" w:rsidRDefault="00E632CA">
        <w:pPr>
          <w:pStyle w:val="Header"/>
          <w:rPr>
            <w:color w:val="008000"/>
          </w:rPr>
        </w:pPr>
        <w:r w:rsidRPr="00AB2DDD">
          <w:rPr>
            <w:color w:val="008000"/>
          </w:rPr>
          <w:t xml:space="preserve">Page </w:t>
        </w:r>
        <w:r w:rsidRPr="00AB2DDD">
          <w:rPr>
            <w:b/>
            <w:bCs/>
            <w:color w:val="008000"/>
            <w:sz w:val="24"/>
            <w:szCs w:val="24"/>
          </w:rPr>
          <w:fldChar w:fldCharType="begin"/>
        </w:r>
        <w:r w:rsidRPr="00AB2DDD">
          <w:rPr>
            <w:b/>
            <w:bCs/>
            <w:color w:val="008000"/>
          </w:rPr>
          <w:instrText xml:space="preserve"> PAGE </w:instrText>
        </w:r>
        <w:r w:rsidRPr="00AB2DDD">
          <w:rPr>
            <w:b/>
            <w:bCs/>
            <w:color w:val="008000"/>
            <w:sz w:val="24"/>
            <w:szCs w:val="24"/>
          </w:rPr>
          <w:fldChar w:fldCharType="separate"/>
        </w:r>
        <w:r w:rsidR="004E6614">
          <w:rPr>
            <w:b/>
            <w:bCs/>
            <w:noProof/>
            <w:color w:val="008000"/>
          </w:rPr>
          <w:t>3</w:t>
        </w:r>
        <w:r w:rsidRPr="00AB2DDD">
          <w:rPr>
            <w:b/>
            <w:bCs/>
            <w:color w:val="008000"/>
            <w:sz w:val="24"/>
            <w:szCs w:val="24"/>
          </w:rPr>
          <w:fldChar w:fldCharType="end"/>
        </w:r>
        <w:r w:rsidRPr="00AB2DDD">
          <w:rPr>
            <w:color w:val="008000"/>
          </w:rPr>
          <w:t xml:space="preserve"> of </w:t>
        </w:r>
        <w:r w:rsidRPr="00AB2DDD">
          <w:rPr>
            <w:b/>
            <w:bCs/>
            <w:color w:val="008000"/>
            <w:sz w:val="24"/>
            <w:szCs w:val="24"/>
          </w:rPr>
          <w:fldChar w:fldCharType="begin"/>
        </w:r>
        <w:r w:rsidRPr="00AB2DDD">
          <w:rPr>
            <w:b/>
            <w:bCs/>
            <w:color w:val="008000"/>
          </w:rPr>
          <w:instrText xml:space="preserve"> NUMPAGES  </w:instrText>
        </w:r>
        <w:r w:rsidRPr="00AB2DDD">
          <w:rPr>
            <w:b/>
            <w:bCs/>
            <w:color w:val="008000"/>
            <w:sz w:val="24"/>
            <w:szCs w:val="24"/>
          </w:rPr>
          <w:fldChar w:fldCharType="separate"/>
        </w:r>
        <w:r w:rsidR="004E6614">
          <w:rPr>
            <w:b/>
            <w:bCs/>
            <w:noProof/>
            <w:color w:val="008000"/>
          </w:rPr>
          <w:t>3</w:t>
        </w:r>
        <w:r w:rsidRPr="00AB2DDD">
          <w:rPr>
            <w:b/>
            <w:bCs/>
            <w:color w:val="008000"/>
            <w:sz w:val="24"/>
            <w:szCs w:val="24"/>
          </w:rPr>
          <w:fldChar w:fldCharType="end"/>
        </w:r>
      </w:p>
    </w:sdtContent>
  </w:sdt>
  <w:p w:rsidR="0017569F" w:rsidRPr="00AB2DDD" w:rsidRDefault="004E6614" w:rsidP="00AB2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DD" w:rsidRPr="00BB2E35" w:rsidRDefault="00E632CA" w:rsidP="00AB2DDD">
    <w:pPr>
      <w:spacing w:before="60" w:after="60"/>
      <w:jc w:val="center"/>
      <w:rPr>
        <w:rFonts w:ascii="Optima LT" w:hAnsi="Optima LT" w:cs="Tahoma"/>
        <w:color w:val="008000"/>
        <w:sz w:val="20"/>
      </w:rPr>
    </w:pPr>
    <w:r w:rsidRPr="00BB2E35">
      <w:rPr>
        <w:rFonts w:ascii="Optima LT" w:hAnsi="Optima LT"/>
        <w:noProof/>
        <w:color w:val="008000"/>
      </w:rPr>
      <w:drawing>
        <wp:inline distT="0" distB="0" distL="0" distR="0" wp14:anchorId="50A1EB72" wp14:editId="6ED256CB">
          <wp:extent cx="663575" cy="681355"/>
          <wp:effectExtent l="1905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B2E35">
      <w:rPr>
        <w:rFonts w:ascii="Optima LT" w:hAnsi="Optima LT"/>
        <w:color w:val="008000"/>
      </w:rPr>
      <w:br/>
    </w:r>
    <w:r w:rsidRPr="00BB2E35">
      <w:rPr>
        <w:rFonts w:ascii="Optima LT" w:hAnsi="Optima LT" w:cs="Tahoma"/>
        <w:color w:val="008000"/>
        <w:sz w:val="20"/>
      </w:rPr>
      <w:t>STATE OF WASHINGTON</w:t>
    </w:r>
  </w:p>
  <w:p w:rsidR="00AB2DDD" w:rsidRPr="00BB2E35" w:rsidRDefault="00E632CA" w:rsidP="00AB2DDD">
    <w:pPr>
      <w:keepNext/>
      <w:spacing w:after="60"/>
      <w:jc w:val="center"/>
      <w:outlineLvl w:val="1"/>
      <w:rPr>
        <w:rFonts w:ascii="Optima LT" w:hAnsi="Optima LT" w:cs="Tahoma"/>
        <w:color w:val="008000"/>
        <w:sz w:val="32"/>
      </w:rPr>
    </w:pPr>
    <w:r w:rsidRPr="00BB2E35">
      <w:rPr>
        <w:rFonts w:ascii="Optima LT" w:hAnsi="Optima LT" w:cs="Tahoma"/>
        <w:color w:val="008000"/>
        <w:sz w:val="32"/>
      </w:rPr>
      <w:t>COMMISSION ON HISPANIC AFFAIRS</w:t>
    </w:r>
  </w:p>
  <w:p w:rsidR="00AB2DDD" w:rsidRPr="0017569F" w:rsidRDefault="00E632CA" w:rsidP="00AB2DDD">
    <w:pPr>
      <w:tabs>
        <w:tab w:val="center" w:pos="4320"/>
        <w:tab w:val="right" w:pos="8640"/>
      </w:tabs>
      <w:jc w:val="center"/>
      <w:rPr>
        <w:rFonts w:ascii="Optima" w:hAnsi="Optima"/>
      </w:rPr>
    </w:pPr>
    <w:r>
      <w:rPr>
        <w:rFonts w:ascii="Optima LT" w:hAnsi="Optima LT" w:cs="Tahoma"/>
        <w:i/>
        <w:iCs/>
        <w:color w:val="008000"/>
        <w:lang w:val="es-ES"/>
      </w:rPr>
      <w:t>COMISIÓN DE ASUNTOS HISPANOS</w:t>
    </w:r>
  </w:p>
  <w:p w:rsidR="00AB2DDD" w:rsidRDefault="004E66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444F7"/>
    <w:multiLevelType w:val="hybridMultilevel"/>
    <w:tmpl w:val="9F14518C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F0F09"/>
    <w:multiLevelType w:val="hybridMultilevel"/>
    <w:tmpl w:val="9EC2243C"/>
    <w:lvl w:ilvl="0" w:tplc="04161E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F72AE"/>
    <w:multiLevelType w:val="hybridMultilevel"/>
    <w:tmpl w:val="BA3E6B22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56C5"/>
    <w:multiLevelType w:val="hybridMultilevel"/>
    <w:tmpl w:val="5F327D58"/>
    <w:lvl w:ilvl="0" w:tplc="CC8A5F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76F42"/>
    <w:multiLevelType w:val="hybridMultilevel"/>
    <w:tmpl w:val="1BC24082"/>
    <w:lvl w:ilvl="0" w:tplc="2A964738">
      <w:start w:val="17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D9"/>
    <w:rsid w:val="00006E4A"/>
    <w:rsid w:val="00031029"/>
    <w:rsid w:val="0003476E"/>
    <w:rsid w:val="00041F44"/>
    <w:rsid w:val="000537B8"/>
    <w:rsid w:val="00053BFC"/>
    <w:rsid w:val="00057311"/>
    <w:rsid w:val="000648B8"/>
    <w:rsid w:val="00090152"/>
    <w:rsid w:val="000B3492"/>
    <w:rsid w:val="000B7892"/>
    <w:rsid w:val="000C7D69"/>
    <w:rsid w:val="00101A05"/>
    <w:rsid w:val="001054B4"/>
    <w:rsid w:val="00105CDB"/>
    <w:rsid w:val="00125ECB"/>
    <w:rsid w:val="00137616"/>
    <w:rsid w:val="00160172"/>
    <w:rsid w:val="00162738"/>
    <w:rsid w:val="001A783A"/>
    <w:rsid w:val="001B3324"/>
    <w:rsid w:val="001B56C1"/>
    <w:rsid w:val="001E595A"/>
    <w:rsid w:val="00205336"/>
    <w:rsid w:val="00222152"/>
    <w:rsid w:val="00232E7C"/>
    <w:rsid w:val="002356FA"/>
    <w:rsid w:val="00235D7A"/>
    <w:rsid w:val="00255947"/>
    <w:rsid w:val="00261CD9"/>
    <w:rsid w:val="00272492"/>
    <w:rsid w:val="00274171"/>
    <w:rsid w:val="002B6C47"/>
    <w:rsid w:val="002D3780"/>
    <w:rsid w:val="002E38A1"/>
    <w:rsid w:val="002F25F7"/>
    <w:rsid w:val="0030230C"/>
    <w:rsid w:val="003043C1"/>
    <w:rsid w:val="00307E61"/>
    <w:rsid w:val="00317D15"/>
    <w:rsid w:val="00330864"/>
    <w:rsid w:val="003479A4"/>
    <w:rsid w:val="003701CC"/>
    <w:rsid w:val="003848A1"/>
    <w:rsid w:val="003943E4"/>
    <w:rsid w:val="003A1CB9"/>
    <w:rsid w:val="003A41CF"/>
    <w:rsid w:val="003C0DEC"/>
    <w:rsid w:val="003D5F25"/>
    <w:rsid w:val="00441362"/>
    <w:rsid w:val="00460D23"/>
    <w:rsid w:val="00482C21"/>
    <w:rsid w:val="00485BA0"/>
    <w:rsid w:val="004A4BC6"/>
    <w:rsid w:val="004B34B6"/>
    <w:rsid w:val="004B50EF"/>
    <w:rsid w:val="004C274B"/>
    <w:rsid w:val="004C370B"/>
    <w:rsid w:val="004D503F"/>
    <w:rsid w:val="004E6614"/>
    <w:rsid w:val="00503B01"/>
    <w:rsid w:val="00505406"/>
    <w:rsid w:val="00517590"/>
    <w:rsid w:val="00520195"/>
    <w:rsid w:val="00520674"/>
    <w:rsid w:val="00526C52"/>
    <w:rsid w:val="00544ACC"/>
    <w:rsid w:val="005507CE"/>
    <w:rsid w:val="0056003E"/>
    <w:rsid w:val="00562D22"/>
    <w:rsid w:val="005729BC"/>
    <w:rsid w:val="005A447B"/>
    <w:rsid w:val="005B2EE7"/>
    <w:rsid w:val="005D5D5C"/>
    <w:rsid w:val="00616326"/>
    <w:rsid w:val="006224F7"/>
    <w:rsid w:val="00626E7A"/>
    <w:rsid w:val="0063555D"/>
    <w:rsid w:val="00635C40"/>
    <w:rsid w:val="00646A61"/>
    <w:rsid w:val="0067100A"/>
    <w:rsid w:val="006725AA"/>
    <w:rsid w:val="00687F02"/>
    <w:rsid w:val="00696452"/>
    <w:rsid w:val="006B03DA"/>
    <w:rsid w:val="006B2BF8"/>
    <w:rsid w:val="006C2BA1"/>
    <w:rsid w:val="006E7F43"/>
    <w:rsid w:val="006F66FB"/>
    <w:rsid w:val="0070202C"/>
    <w:rsid w:val="00705B79"/>
    <w:rsid w:val="0071619B"/>
    <w:rsid w:val="00746826"/>
    <w:rsid w:val="00776699"/>
    <w:rsid w:val="00777DBF"/>
    <w:rsid w:val="007810CD"/>
    <w:rsid w:val="007D596A"/>
    <w:rsid w:val="007F7845"/>
    <w:rsid w:val="00805558"/>
    <w:rsid w:val="00832DED"/>
    <w:rsid w:val="00855978"/>
    <w:rsid w:val="008627B4"/>
    <w:rsid w:val="008652A9"/>
    <w:rsid w:val="008673DD"/>
    <w:rsid w:val="00883E58"/>
    <w:rsid w:val="008E0346"/>
    <w:rsid w:val="008E0927"/>
    <w:rsid w:val="008E47BB"/>
    <w:rsid w:val="0091296F"/>
    <w:rsid w:val="00915833"/>
    <w:rsid w:val="00923788"/>
    <w:rsid w:val="00926B7D"/>
    <w:rsid w:val="009430D6"/>
    <w:rsid w:val="00970172"/>
    <w:rsid w:val="00981E5E"/>
    <w:rsid w:val="009D2823"/>
    <w:rsid w:val="009E19B3"/>
    <w:rsid w:val="00A01F4A"/>
    <w:rsid w:val="00A07119"/>
    <w:rsid w:val="00A10C78"/>
    <w:rsid w:val="00A14754"/>
    <w:rsid w:val="00A149B9"/>
    <w:rsid w:val="00A3484E"/>
    <w:rsid w:val="00A42CA7"/>
    <w:rsid w:val="00A54404"/>
    <w:rsid w:val="00A54771"/>
    <w:rsid w:val="00AA7A7C"/>
    <w:rsid w:val="00AB19AB"/>
    <w:rsid w:val="00AB46AB"/>
    <w:rsid w:val="00AB4EF5"/>
    <w:rsid w:val="00AC62D9"/>
    <w:rsid w:val="00AF1A81"/>
    <w:rsid w:val="00B02F3B"/>
    <w:rsid w:val="00B27576"/>
    <w:rsid w:val="00B571D7"/>
    <w:rsid w:val="00B7487F"/>
    <w:rsid w:val="00B764F8"/>
    <w:rsid w:val="00B94470"/>
    <w:rsid w:val="00B95355"/>
    <w:rsid w:val="00B96E39"/>
    <w:rsid w:val="00BC7542"/>
    <w:rsid w:val="00BF67FF"/>
    <w:rsid w:val="00C04840"/>
    <w:rsid w:val="00C16E38"/>
    <w:rsid w:val="00C21FA6"/>
    <w:rsid w:val="00C334A6"/>
    <w:rsid w:val="00C561C7"/>
    <w:rsid w:val="00C720DF"/>
    <w:rsid w:val="00C76B6E"/>
    <w:rsid w:val="00C8396D"/>
    <w:rsid w:val="00CA5A6E"/>
    <w:rsid w:val="00CD12FE"/>
    <w:rsid w:val="00CF2D05"/>
    <w:rsid w:val="00CF48D3"/>
    <w:rsid w:val="00D27676"/>
    <w:rsid w:val="00D33BD8"/>
    <w:rsid w:val="00D6672D"/>
    <w:rsid w:val="00D7252F"/>
    <w:rsid w:val="00DD60EB"/>
    <w:rsid w:val="00DE2A09"/>
    <w:rsid w:val="00DE7C62"/>
    <w:rsid w:val="00DF08B2"/>
    <w:rsid w:val="00DF31C6"/>
    <w:rsid w:val="00DF3BD6"/>
    <w:rsid w:val="00E138E7"/>
    <w:rsid w:val="00E52DE9"/>
    <w:rsid w:val="00E632CA"/>
    <w:rsid w:val="00EA56D0"/>
    <w:rsid w:val="00EB23D3"/>
    <w:rsid w:val="00EE223B"/>
    <w:rsid w:val="00EE30CF"/>
    <w:rsid w:val="00F024D8"/>
    <w:rsid w:val="00F255D4"/>
    <w:rsid w:val="00F40DB3"/>
    <w:rsid w:val="00F427E7"/>
    <w:rsid w:val="00F62DED"/>
    <w:rsid w:val="00F66A13"/>
    <w:rsid w:val="00F709A8"/>
    <w:rsid w:val="00F84730"/>
    <w:rsid w:val="00F95634"/>
    <w:rsid w:val="00FA0449"/>
    <w:rsid w:val="00FA2DFE"/>
    <w:rsid w:val="00FB1F14"/>
    <w:rsid w:val="00FB79C4"/>
    <w:rsid w:val="00FF1BE6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F75903-6303-4112-AFE3-9C10483B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CD9"/>
  </w:style>
  <w:style w:type="paragraph" w:styleId="ListParagraph">
    <w:name w:val="List Paragraph"/>
    <w:basedOn w:val="Normal"/>
    <w:uiPriority w:val="34"/>
    <w:qFormat/>
    <w:rsid w:val="00261CD9"/>
    <w:pPr>
      <w:ind w:left="720"/>
      <w:contextualSpacing/>
    </w:pPr>
  </w:style>
  <w:style w:type="table" w:styleId="TableGrid">
    <w:name w:val="Table Grid"/>
    <w:basedOn w:val="TableNormal"/>
    <w:uiPriority w:val="59"/>
    <w:rsid w:val="00261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CD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1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Lopez, Mynor (CHA)</dc:creator>
  <cp:lastModifiedBy>Siguenza, Maria (CHA)</cp:lastModifiedBy>
  <cp:revision>12</cp:revision>
  <dcterms:created xsi:type="dcterms:W3CDTF">2018-08-17T00:08:00Z</dcterms:created>
  <dcterms:modified xsi:type="dcterms:W3CDTF">2018-12-07T20:26:00Z</dcterms:modified>
</cp:coreProperties>
</file>